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3AC" w14:textId="5CA31A86" w:rsidR="00070628" w:rsidRPr="00776158" w:rsidRDefault="00E77F4F" w:rsidP="00026478">
      <w:pPr>
        <w:pStyle w:val="Balk11"/>
        <w:spacing w:before="59"/>
        <w:ind w:left="0" w:right="500"/>
        <w:jc w:val="right"/>
        <w:rPr>
          <w:rFonts w:asciiTheme="minorHAnsi" w:hAnsiTheme="minorHAnsi" w:cstheme="minorHAnsi"/>
        </w:rPr>
      </w:pPr>
      <w:r w:rsidRPr="00776158">
        <w:rPr>
          <w:rFonts w:asciiTheme="minorHAnsi" w:hAnsiTheme="minorHAnsi" w:cstheme="minorHAnsi"/>
          <w:w w:val="90"/>
        </w:rPr>
        <w:t>….. / ….. / 202</w:t>
      </w:r>
      <w:r w:rsidR="00776158" w:rsidRPr="00776158">
        <w:rPr>
          <w:rFonts w:asciiTheme="minorHAnsi" w:hAnsiTheme="minorHAnsi" w:cstheme="minorHAnsi"/>
          <w:w w:val="90"/>
        </w:rPr>
        <w:t>6</w:t>
      </w:r>
    </w:p>
    <w:p w14:paraId="6FE35B52" w14:textId="2FF99798" w:rsidR="00070628" w:rsidRPr="00776158" w:rsidRDefault="00E77F4F" w:rsidP="00E77F4F">
      <w:pPr>
        <w:spacing w:before="60"/>
        <w:ind w:left="776"/>
        <w:rPr>
          <w:rFonts w:asciiTheme="minorHAnsi" w:hAnsiTheme="minorHAnsi" w:cstheme="minorHAnsi"/>
          <w:b/>
        </w:rPr>
      </w:pPr>
      <w:r w:rsidRPr="00776158">
        <w:rPr>
          <w:rFonts w:asciiTheme="minorHAnsi" w:hAnsiTheme="minorHAnsi" w:cstheme="minorHAnsi"/>
          <w:b/>
          <w:w w:val="90"/>
        </w:rPr>
        <w:t xml:space="preserve">                                                                 </w:t>
      </w:r>
      <w:r w:rsidR="00776158">
        <w:rPr>
          <w:rFonts w:asciiTheme="minorHAnsi" w:hAnsiTheme="minorHAnsi" w:cstheme="minorHAnsi"/>
          <w:b/>
          <w:w w:val="90"/>
        </w:rPr>
        <w:t xml:space="preserve">      </w:t>
      </w:r>
      <w:r w:rsidR="00811761" w:rsidRPr="00776158">
        <w:rPr>
          <w:rFonts w:asciiTheme="minorHAnsi" w:hAnsiTheme="minorHAnsi" w:cstheme="minorHAnsi"/>
          <w:b/>
          <w:w w:val="90"/>
        </w:rPr>
        <w:t>İSTANBUL YENİ YÜZYIL ÜNİVERSİTESİ</w:t>
      </w:r>
    </w:p>
    <w:p w14:paraId="00335327" w14:textId="56F1F8CC" w:rsidR="00070628" w:rsidRPr="00776158" w:rsidRDefault="00875BF8" w:rsidP="00E77F4F">
      <w:pPr>
        <w:jc w:val="center"/>
        <w:rPr>
          <w:rFonts w:asciiTheme="minorHAnsi" w:hAnsiTheme="minorHAnsi" w:cstheme="minorHAnsi"/>
          <w:b/>
        </w:rPr>
      </w:pPr>
      <w:r w:rsidRPr="00776158">
        <w:rPr>
          <w:rFonts w:asciiTheme="minorHAnsi" w:hAnsiTheme="minorHAnsi" w:cstheme="minorHAnsi"/>
          <w:b/>
          <w:w w:val="95"/>
        </w:rPr>
        <w:t xml:space="preserve">         </w:t>
      </w:r>
      <w:r w:rsidR="00776158">
        <w:rPr>
          <w:rFonts w:asciiTheme="minorHAnsi" w:hAnsiTheme="minorHAnsi" w:cstheme="minorHAnsi"/>
          <w:b/>
          <w:w w:val="95"/>
        </w:rPr>
        <w:t xml:space="preserve">  </w:t>
      </w:r>
      <w:r w:rsidRPr="00776158">
        <w:rPr>
          <w:rFonts w:asciiTheme="minorHAnsi" w:hAnsiTheme="minorHAnsi" w:cstheme="minorHAnsi"/>
          <w:b/>
          <w:w w:val="95"/>
        </w:rPr>
        <w:t>ECZACILIK</w:t>
      </w:r>
      <w:r w:rsidR="00E77F4F" w:rsidRPr="00776158">
        <w:rPr>
          <w:rFonts w:asciiTheme="minorHAnsi" w:hAnsiTheme="minorHAnsi" w:cstheme="minorHAnsi"/>
          <w:b/>
          <w:w w:val="95"/>
        </w:rPr>
        <w:t xml:space="preserve"> FAKÜLTESİ </w:t>
      </w:r>
    </w:p>
    <w:p w14:paraId="28E98EB5" w14:textId="77777777" w:rsidR="00026478" w:rsidRPr="00776158" w:rsidRDefault="00026478" w:rsidP="00026478">
      <w:pPr>
        <w:spacing w:line="256" w:lineRule="auto"/>
        <w:ind w:right="673"/>
        <w:rPr>
          <w:rFonts w:asciiTheme="minorHAnsi" w:hAnsiTheme="minorHAnsi" w:cstheme="minorHAnsi"/>
        </w:rPr>
      </w:pPr>
    </w:p>
    <w:p w14:paraId="51D0465F" w14:textId="7E8F1A62" w:rsidR="00B52C1A" w:rsidRPr="00B52C1A" w:rsidRDefault="000B60A9" w:rsidP="00B52C1A">
      <w:pPr>
        <w:spacing w:line="256" w:lineRule="auto"/>
        <w:ind w:left="720" w:right="20" w:firstLine="578"/>
        <w:rPr>
          <w:rFonts w:asciiTheme="minorHAnsi" w:hAnsiTheme="minorHAnsi" w:cstheme="minorHAnsi"/>
          <w:sz w:val="24"/>
          <w:szCs w:val="24"/>
        </w:rPr>
      </w:pPr>
      <w:r w:rsidRPr="00776158">
        <w:rPr>
          <w:rFonts w:asciiTheme="minorHAnsi" w:hAnsiTheme="minorHAnsi" w:cstheme="minorHAnsi"/>
          <w:sz w:val="24"/>
          <w:szCs w:val="24"/>
        </w:rPr>
        <w:t>202</w:t>
      </w:r>
      <w:r w:rsidR="00AE51ED" w:rsidRPr="00776158">
        <w:rPr>
          <w:rFonts w:asciiTheme="minorHAnsi" w:hAnsiTheme="minorHAnsi" w:cstheme="minorHAnsi"/>
          <w:sz w:val="24"/>
          <w:szCs w:val="24"/>
        </w:rPr>
        <w:t xml:space="preserve">5-2026 </w:t>
      </w:r>
      <w:r w:rsidR="00811761" w:rsidRPr="00776158">
        <w:rPr>
          <w:rFonts w:asciiTheme="minorHAnsi" w:hAnsiTheme="minorHAnsi" w:cstheme="minorHAnsi"/>
          <w:w w:val="89"/>
          <w:sz w:val="24"/>
          <w:szCs w:val="24"/>
        </w:rPr>
        <w:t>Aka</w:t>
      </w:r>
      <w:r w:rsidR="00811761" w:rsidRPr="00776158">
        <w:rPr>
          <w:rFonts w:asciiTheme="minorHAnsi" w:hAnsiTheme="minorHAnsi" w:cstheme="minorHAnsi"/>
          <w:spacing w:val="-3"/>
          <w:w w:val="89"/>
          <w:sz w:val="24"/>
          <w:szCs w:val="24"/>
        </w:rPr>
        <w:t>d</w:t>
      </w:r>
      <w:r w:rsidR="00811761" w:rsidRPr="00776158">
        <w:rPr>
          <w:rFonts w:asciiTheme="minorHAnsi" w:hAnsiTheme="minorHAnsi" w:cstheme="minorHAnsi"/>
          <w:w w:val="93"/>
          <w:sz w:val="24"/>
          <w:szCs w:val="24"/>
        </w:rPr>
        <w:t>e</w:t>
      </w:r>
      <w:r w:rsidR="00811761" w:rsidRPr="00776158">
        <w:rPr>
          <w:rFonts w:asciiTheme="minorHAnsi" w:hAnsiTheme="minorHAnsi" w:cstheme="minorHAnsi"/>
          <w:spacing w:val="1"/>
          <w:w w:val="93"/>
          <w:sz w:val="24"/>
          <w:szCs w:val="24"/>
        </w:rPr>
        <w:t>m</w:t>
      </w:r>
      <w:r w:rsidR="00811761" w:rsidRPr="00776158">
        <w:rPr>
          <w:rFonts w:asciiTheme="minorHAnsi" w:hAnsiTheme="minorHAnsi" w:cstheme="minorHAnsi"/>
          <w:spacing w:val="-3"/>
          <w:w w:val="103"/>
          <w:sz w:val="24"/>
          <w:szCs w:val="24"/>
        </w:rPr>
        <w:t>i</w:t>
      </w:r>
      <w:r w:rsidR="00811761" w:rsidRPr="00776158">
        <w:rPr>
          <w:rFonts w:asciiTheme="minorHAnsi" w:hAnsiTheme="minorHAnsi" w:cstheme="minorHAnsi"/>
          <w:w w:val="91"/>
          <w:sz w:val="24"/>
          <w:szCs w:val="24"/>
        </w:rPr>
        <w:t>k</w:t>
      </w:r>
      <w:r w:rsidR="00811761" w:rsidRPr="007761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C4A6F" w:rsidRPr="00776158">
        <w:rPr>
          <w:rFonts w:asciiTheme="minorHAnsi" w:hAnsiTheme="minorHAnsi" w:cstheme="minorHAnsi"/>
          <w:spacing w:val="-1"/>
          <w:w w:val="81"/>
          <w:sz w:val="24"/>
          <w:szCs w:val="24"/>
        </w:rPr>
        <w:t>y</w:t>
      </w:r>
      <w:r w:rsidR="00811761" w:rsidRPr="00776158">
        <w:rPr>
          <w:rFonts w:asciiTheme="minorHAnsi" w:hAnsiTheme="minorHAnsi" w:cstheme="minorHAnsi"/>
          <w:spacing w:val="-1"/>
          <w:w w:val="81"/>
          <w:sz w:val="24"/>
          <w:szCs w:val="24"/>
        </w:rPr>
        <w:t>ıl</w:t>
      </w:r>
      <w:r w:rsidR="00811761" w:rsidRPr="00776158">
        <w:rPr>
          <w:rFonts w:asciiTheme="minorHAnsi" w:hAnsiTheme="minorHAnsi" w:cstheme="minorHAnsi"/>
          <w:w w:val="81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proofErr w:type="gramStart"/>
      <w:r w:rsidR="00776158" w:rsidRPr="00776158">
        <w:rPr>
          <w:rFonts w:asciiTheme="minorHAnsi" w:hAnsiTheme="minorHAnsi" w:cstheme="minorHAnsi"/>
          <w:spacing w:val="-2"/>
          <w:w w:val="81"/>
          <w:sz w:val="24"/>
          <w:szCs w:val="24"/>
        </w:rPr>
        <w:t xml:space="preserve">Bahar </w:t>
      </w:r>
      <w:r w:rsidR="00AE51ED" w:rsidRPr="00776158">
        <w:rPr>
          <w:rFonts w:asciiTheme="minorHAnsi" w:hAnsiTheme="minorHAnsi" w:cstheme="minorHAnsi"/>
          <w:spacing w:val="-2"/>
          <w:w w:val="81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w w:val="90"/>
          <w:sz w:val="24"/>
          <w:szCs w:val="24"/>
        </w:rPr>
        <w:t>yar</w:t>
      </w:r>
      <w:r w:rsidR="00811761" w:rsidRPr="00776158">
        <w:rPr>
          <w:rFonts w:asciiTheme="minorHAnsi" w:hAnsiTheme="minorHAnsi" w:cstheme="minorHAnsi"/>
          <w:spacing w:val="-4"/>
          <w:w w:val="90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w w:val="90"/>
          <w:sz w:val="24"/>
          <w:szCs w:val="24"/>
        </w:rPr>
        <w:t>y</w:t>
      </w:r>
      <w:r w:rsidR="00811761" w:rsidRPr="00776158">
        <w:rPr>
          <w:rFonts w:asciiTheme="minorHAnsi" w:hAnsiTheme="minorHAnsi" w:cstheme="minorHAnsi"/>
          <w:w w:val="92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"/>
          <w:w w:val="92"/>
          <w:sz w:val="24"/>
          <w:szCs w:val="24"/>
        </w:rPr>
        <w:t>l</w:t>
      </w:r>
      <w:r w:rsidR="00811761" w:rsidRPr="00776158">
        <w:rPr>
          <w:rFonts w:asciiTheme="minorHAnsi" w:hAnsiTheme="minorHAnsi" w:cstheme="minorHAnsi"/>
          <w:w w:val="90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"/>
          <w:w w:val="90"/>
          <w:sz w:val="24"/>
          <w:szCs w:val="24"/>
        </w:rPr>
        <w:t>n</w:t>
      </w:r>
      <w:r w:rsidR="00811761" w:rsidRPr="00776158">
        <w:rPr>
          <w:rFonts w:asciiTheme="minorHAnsi" w:hAnsiTheme="minorHAnsi" w:cstheme="minorHAnsi"/>
          <w:spacing w:val="-1"/>
          <w:w w:val="94"/>
          <w:sz w:val="24"/>
          <w:szCs w:val="24"/>
        </w:rPr>
        <w:t>d</w:t>
      </w:r>
      <w:r w:rsidR="00811761" w:rsidRPr="00776158">
        <w:rPr>
          <w:rFonts w:asciiTheme="minorHAnsi" w:hAnsiTheme="minorHAnsi" w:cstheme="minorHAnsi"/>
          <w:w w:val="86"/>
          <w:sz w:val="24"/>
          <w:szCs w:val="24"/>
        </w:rPr>
        <w:t>a</w:t>
      </w:r>
      <w:proofErr w:type="gramEnd"/>
      <w:r w:rsidR="00811761" w:rsidRPr="007761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w w:val="84"/>
          <w:sz w:val="24"/>
          <w:szCs w:val="24"/>
        </w:rPr>
        <w:t>aşa</w:t>
      </w:r>
      <w:r w:rsidR="00811761" w:rsidRPr="00776158">
        <w:rPr>
          <w:rFonts w:asciiTheme="minorHAnsi" w:hAnsiTheme="minorHAnsi" w:cstheme="minorHAnsi"/>
          <w:spacing w:val="-1"/>
          <w:w w:val="84"/>
          <w:sz w:val="24"/>
          <w:szCs w:val="24"/>
        </w:rPr>
        <w:t>ğ</w:t>
      </w:r>
      <w:r w:rsidR="00811761" w:rsidRPr="00776158">
        <w:rPr>
          <w:rFonts w:asciiTheme="minorHAnsi" w:hAnsiTheme="minorHAnsi" w:cstheme="minorHAnsi"/>
          <w:w w:val="90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4"/>
          <w:w w:val="90"/>
          <w:sz w:val="24"/>
          <w:szCs w:val="24"/>
        </w:rPr>
        <w:t>d</w:t>
      </w:r>
      <w:r w:rsidR="00811761" w:rsidRPr="00776158">
        <w:rPr>
          <w:rFonts w:asciiTheme="minorHAnsi" w:hAnsiTheme="minorHAnsi" w:cstheme="minorHAnsi"/>
          <w:w w:val="86"/>
          <w:sz w:val="24"/>
          <w:szCs w:val="24"/>
        </w:rPr>
        <w:t>a</w:t>
      </w:r>
      <w:r w:rsidR="00811761" w:rsidRPr="007761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w w:val="90"/>
          <w:sz w:val="24"/>
          <w:szCs w:val="24"/>
        </w:rPr>
        <w:t>y</w:t>
      </w:r>
      <w:r w:rsidR="00811761" w:rsidRPr="00776158">
        <w:rPr>
          <w:rFonts w:asciiTheme="minorHAnsi" w:hAnsiTheme="minorHAnsi" w:cstheme="minorHAnsi"/>
          <w:w w:val="83"/>
          <w:sz w:val="24"/>
          <w:szCs w:val="24"/>
        </w:rPr>
        <w:t>a</w:t>
      </w:r>
      <w:r w:rsidR="00811761" w:rsidRPr="00776158">
        <w:rPr>
          <w:rFonts w:asciiTheme="minorHAnsi" w:hAnsiTheme="minorHAnsi" w:cstheme="minorHAnsi"/>
          <w:spacing w:val="-1"/>
          <w:w w:val="83"/>
          <w:sz w:val="24"/>
          <w:szCs w:val="24"/>
        </w:rPr>
        <w:t>z</w:t>
      </w:r>
      <w:r w:rsidR="00811761" w:rsidRPr="00776158">
        <w:rPr>
          <w:rFonts w:asciiTheme="minorHAnsi" w:hAnsiTheme="minorHAnsi" w:cstheme="minorHAnsi"/>
          <w:w w:val="92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"/>
          <w:w w:val="92"/>
          <w:sz w:val="24"/>
          <w:szCs w:val="24"/>
        </w:rPr>
        <w:t>l</w:t>
      </w:r>
      <w:r w:rsidR="00811761" w:rsidRPr="00776158">
        <w:rPr>
          <w:rFonts w:asciiTheme="minorHAnsi" w:hAnsiTheme="minorHAnsi" w:cstheme="minorHAnsi"/>
          <w:w w:val="82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spacing w:val="-1"/>
          <w:w w:val="92"/>
          <w:sz w:val="24"/>
          <w:szCs w:val="24"/>
        </w:rPr>
        <w:t>ders</w:t>
      </w:r>
      <w:r w:rsidR="00776158" w:rsidRPr="00776158">
        <w:rPr>
          <w:rFonts w:asciiTheme="minorHAnsi" w:hAnsiTheme="minorHAnsi" w:cstheme="minorHAnsi"/>
          <w:spacing w:val="-1"/>
          <w:w w:val="92"/>
          <w:sz w:val="24"/>
          <w:szCs w:val="24"/>
        </w:rPr>
        <w:t>in/ders</w:t>
      </w:r>
      <w:r w:rsidR="00811761" w:rsidRPr="00776158">
        <w:rPr>
          <w:rFonts w:asciiTheme="minorHAnsi" w:hAnsiTheme="minorHAnsi" w:cstheme="minorHAnsi"/>
          <w:spacing w:val="-4"/>
          <w:w w:val="92"/>
          <w:sz w:val="24"/>
          <w:szCs w:val="24"/>
        </w:rPr>
        <w:t>l</w:t>
      </w:r>
      <w:r w:rsidR="00811761" w:rsidRPr="00776158">
        <w:rPr>
          <w:rFonts w:asciiTheme="minorHAnsi" w:hAnsiTheme="minorHAnsi" w:cstheme="minorHAnsi"/>
          <w:w w:val="96"/>
          <w:sz w:val="24"/>
          <w:szCs w:val="24"/>
        </w:rPr>
        <w:t>erin</w:t>
      </w:r>
      <w:r w:rsidR="00811761" w:rsidRPr="007761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w w:val="96"/>
          <w:sz w:val="24"/>
          <w:szCs w:val="24"/>
        </w:rPr>
        <w:t>m</w:t>
      </w:r>
      <w:r w:rsidR="00811761" w:rsidRPr="00776158">
        <w:rPr>
          <w:rFonts w:asciiTheme="minorHAnsi" w:hAnsiTheme="minorHAnsi" w:cstheme="minorHAnsi"/>
          <w:w w:val="83"/>
          <w:sz w:val="24"/>
          <w:szCs w:val="24"/>
        </w:rPr>
        <w:t>a</w:t>
      </w:r>
      <w:r w:rsidR="00811761" w:rsidRPr="00776158">
        <w:rPr>
          <w:rFonts w:asciiTheme="minorHAnsi" w:hAnsiTheme="minorHAnsi" w:cstheme="minorHAnsi"/>
          <w:spacing w:val="-1"/>
          <w:w w:val="83"/>
          <w:sz w:val="24"/>
          <w:szCs w:val="24"/>
        </w:rPr>
        <w:t>z</w:t>
      </w:r>
      <w:r w:rsidR="00811761" w:rsidRPr="00776158">
        <w:rPr>
          <w:rFonts w:asciiTheme="minorHAnsi" w:hAnsiTheme="minorHAnsi" w:cstheme="minorHAnsi"/>
          <w:w w:val="93"/>
          <w:sz w:val="24"/>
          <w:szCs w:val="24"/>
        </w:rPr>
        <w:t>er</w:t>
      </w:r>
      <w:r w:rsidR="00811761" w:rsidRPr="00776158">
        <w:rPr>
          <w:rFonts w:asciiTheme="minorHAnsi" w:hAnsiTheme="minorHAnsi" w:cstheme="minorHAnsi"/>
          <w:spacing w:val="-2"/>
          <w:w w:val="93"/>
          <w:sz w:val="24"/>
          <w:szCs w:val="24"/>
        </w:rPr>
        <w:t>e</w:t>
      </w:r>
      <w:r w:rsidR="00811761" w:rsidRPr="00776158">
        <w:rPr>
          <w:rFonts w:asciiTheme="minorHAnsi" w:hAnsiTheme="minorHAnsi" w:cstheme="minorHAnsi"/>
          <w:w w:val="121"/>
          <w:sz w:val="24"/>
          <w:szCs w:val="24"/>
        </w:rPr>
        <w:t>t</w:t>
      </w:r>
      <w:r w:rsidR="00811761" w:rsidRPr="007761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spacing w:val="-1"/>
          <w:w w:val="80"/>
          <w:sz w:val="24"/>
          <w:szCs w:val="24"/>
        </w:rPr>
        <w:t>s</w:t>
      </w:r>
      <w:r w:rsidR="00811761" w:rsidRPr="00776158">
        <w:rPr>
          <w:rFonts w:asciiTheme="minorHAnsi" w:hAnsiTheme="minorHAnsi" w:cstheme="minorHAnsi"/>
          <w:spacing w:val="-3"/>
          <w:w w:val="80"/>
          <w:sz w:val="24"/>
          <w:szCs w:val="24"/>
        </w:rPr>
        <w:t>ı</w:t>
      </w:r>
      <w:r w:rsidR="00811761" w:rsidRPr="00776158">
        <w:rPr>
          <w:rFonts w:asciiTheme="minorHAnsi" w:hAnsiTheme="minorHAnsi" w:cstheme="minorHAnsi"/>
          <w:spacing w:val="-1"/>
          <w:w w:val="94"/>
          <w:sz w:val="24"/>
          <w:szCs w:val="24"/>
        </w:rPr>
        <w:t>n</w:t>
      </w:r>
      <w:r w:rsidR="00811761" w:rsidRPr="00776158">
        <w:rPr>
          <w:rFonts w:asciiTheme="minorHAnsi" w:hAnsiTheme="minorHAnsi" w:cstheme="minorHAnsi"/>
          <w:w w:val="88"/>
          <w:sz w:val="24"/>
          <w:szCs w:val="24"/>
        </w:rPr>
        <w:t>av</w:t>
      </w:r>
      <w:r w:rsidR="00776158" w:rsidRPr="00776158">
        <w:rPr>
          <w:rFonts w:asciiTheme="minorHAnsi" w:hAnsiTheme="minorHAnsi" w:cstheme="minorHAnsi"/>
          <w:w w:val="88"/>
          <w:sz w:val="24"/>
          <w:szCs w:val="24"/>
        </w:rPr>
        <w:t>ına/</w:t>
      </w:r>
      <w:proofErr w:type="gramStart"/>
      <w:r w:rsidR="00776158" w:rsidRPr="00776158">
        <w:rPr>
          <w:rFonts w:asciiTheme="minorHAnsi" w:hAnsiTheme="minorHAnsi" w:cstheme="minorHAnsi"/>
          <w:w w:val="88"/>
          <w:sz w:val="24"/>
          <w:szCs w:val="24"/>
        </w:rPr>
        <w:t xml:space="preserve">sınavlarına </w:t>
      </w:r>
      <w:r w:rsidR="00811761" w:rsidRPr="007761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w w:val="91"/>
          <w:sz w:val="24"/>
          <w:szCs w:val="24"/>
        </w:rPr>
        <w:t>k</w:t>
      </w:r>
      <w:r w:rsidR="00811761" w:rsidRPr="00776158">
        <w:rPr>
          <w:rFonts w:asciiTheme="minorHAnsi" w:hAnsiTheme="minorHAnsi" w:cstheme="minorHAnsi"/>
          <w:w w:val="95"/>
          <w:sz w:val="24"/>
          <w:szCs w:val="24"/>
        </w:rPr>
        <w:t>atı</w:t>
      </w:r>
      <w:r w:rsidR="00811761" w:rsidRPr="00776158">
        <w:rPr>
          <w:rFonts w:asciiTheme="minorHAnsi" w:hAnsiTheme="minorHAnsi" w:cstheme="minorHAnsi"/>
          <w:spacing w:val="-3"/>
          <w:w w:val="95"/>
          <w:sz w:val="24"/>
          <w:szCs w:val="24"/>
        </w:rPr>
        <w:t>l</w:t>
      </w:r>
      <w:r w:rsidR="00811761" w:rsidRPr="00776158">
        <w:rPr>
          <w:rFonts w:asciiTheme="minorHAnsi" w:hAnsiTheme="minorHAnsi" w:cstheme="minorHAnsi"/>
          <w:w w:val="96"/>
          <w:sz w:val="24"/>
          <w:szCs w:val="24"/>
        </w:rPr>
        <w:t>m</w:t>
      </w:r>
      <w:r w:rsidR="00811761" w:rsidRPr="00776158">
        <w:rPr>
          <w:rFonts w:asciiTheme="minorHAnsi" w:hAnsiTheme="minorHAnsi" w:cstheme="minorHAnsi"/>
          <w:spacing w:val="-3"/>
          <w:w w:val="86"/>
          <w:sz w:val="24"/>
          <w:szCs w:val="24"/>
        </w:rPr>
        <w:t>a</w:t>
      </w:r>
      <w:r w:rsidR="00811761" w:rsidRPr="00776158">
        <w:rPr>
          <w:rFonts w:asciiTheme="minorHAnsi" w:hAnsiTheme="minorHAnsi" w:cstheme="minorHAnsi"/>
          <w:w w:val="91"/>
          <w:sz w:val="24"/>
          <w:szCs w:val="24"/>
        </w:rPr>
        <w:t>k</w:t>
      </w:r>
      <w:proofErr w:type="gramEnd"/>
      <w:r w:rsidR="00811761" w:rsidRPr="00776158">
        <w:rPr>
          <w:rFonts w:asciiTheme="minorHAnsi" w:hAnsiTheme="minorHAnsi" w:cstheme="minorHAnsi"/>
          <w:w w:val="91"/>
          <w:sz w:val="24"/>
          <w:szCs w:val="24"/>
        </w:rPr>
        <w:t xml:space="preserve"> </w:t>
      </w:r>
      <w:r w:rsidR="00811761" w:rsidRPr="00776158">
        <w:rPr>
          <w:rFonts w:asciiTheme="minorHAnsi" w:hAnsiTheme="minorHAnsi" w:cstheme="minorHAnsi"/>
          <w:sz w:val="24"/>
          <w:szCs w:val="24"/>
        </w:rPr>
        <w:t>istiyorum.</w:t>
      </w:r>
      <w:r w:rsidR="00B52C1A">
        <w:rPr>
          <w:rFonts w:asciiTheme="minorHAnsi" w:hAnsiTheme="minorHAnsi" w:cstheme="minorHAnsi"/>
          <w:sz w:val="24"/>
          <w:szCs w:val="24"/>
        </w:rPr>
        <w:t xml:space="preserve">   </w:t>
      </w:r>
      <w:r w:rsidR="00811761" w:rsidRPr="00776158">
        <w:rPr>
          <w:rFonts w:asciiTheme="minorHAnsi" w:hAnsiTheme="minorHAnsi" w:cstheme="minorHAnsi"/>
          <w:sz w:val="24"/>
          <w:szCs w:val="24"/>
        </w:rPr>
        <w:t>Gereğini bilgilerinize arz ederim.</w:t>
      </w:r>
    </w:p>
    <w:p w14:paraId="78FE61F5" w14:textId="77777777" w:rsidR="00B52C1A" w:rsidRDefault="00B52C1A" w:rsidP="00B52C1A">
      <w:pPr>
        <w:spacing w:line="444" w:lineRule="auto"/>
        <w:ind w:left="7920" w:right="673"/>
        <w:rPr>
          <w:rFonts w:asciiTheme="minorHAnsi" w:hAnsiTheme="minorHAnsi" w:cstheme="minorHAnsi"/>
          <w:w w:val="70"/>
          <w:sz w:val="24"/>
          <w:szCs w:val="24"/>
        </w:rPr>
      </w:pPr>
    </w:p>
    <w:p w14:paraId="788C733D" w14:textId="52F4160A" w:rsidR="00070628" w:rsidRPr="00B52C1A" w:rsidRDefault="007D67A5" w:rsidP="00B52C1A">
      <w:pPr>
        <w:spacing w:line="444" w:lineRule="auto"/>
        <w:ind w:left="7920" w:right="673"/>
        <w:rPr>
          <w:rFonts w:asciiTheme="minorHAnsi" w:hAnsiTheme="minorHAnsi" w:cstheme="minorHAnsi"/>
          <w:w w:val="90"/>
          <w:sz w:val="24"/>
          <w:szCs w:val="24"/>
        </w:rPr>
      </w:pPr>
      <w:r w:rsidRPr="00776158">
        <w:rPr>
          <w:rFonts w:asciiTheme="minorHAnsi" w:hAnsiTheme="minorHAnsi" w:cstheme="minorHAnsi"/>
          <w:w w:val="70"/>
          <w:sz w:val="24"/>
          <w:szCs w:val="24"/>
        </w:rPr>
        <w:t xml:space="preserve"> </w:t>
      </w:r>
      <w:r w:rsidR="00E77F4F" w:rsidRPr="00776158">
        <w:rPr>
          <w:rFonts w:asciiTheme="minorHAnsi" w:hAnsiTheme="minorHAnsi" w:cstheme="minorHAnsi"/>
          <w:w w:val="90"/>
          <w:sz w:val="24"/>
          <w:szCs w:val="24"/>
        </w:rPr>
        <w:t>İmza</w:t>
      </w:r>
    </w:p>
    <w:tbl>
      <w:tblPr>
        <w:tblStyle w:val="TableNormal1"/>
        <w:tblW w:w="10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7647"/>
      </w:tblGrid>
      <w:tr w:rsidR="00070628" w:rsidRPr="00776158" w14:paraId="15FA03FE" w14:textId="77777777" w:rsidTr="00B52C1A">
        <w:trPr>
          <w:trHeight w:val="268"/>
        </w:trPr>
        <w:tc>
          <w:tcPr>
            <w:tcW w:w="3136" w:type="dxa"/>
          </w:tcPr>
          <w:p w14:paraId="3F2DE2E5" w14:textId="77777777" w:rsidR="00070628" w:rsidRPr="00776158" w:rsidRDefault="00811761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776158" w:rsidRDefault="00070628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070628" w:rsidRPr="00776158" w14:paraId="420B4C6A" w14:textId="77777777" w:rsidTr="00B52C1A">
        <w:trPr>
          <w:trHeight w:val="268"/>
        </w:trPr>
        <w:tc>
          <w:tcPr>
            <w:tcW w:w="3136" w:type="dxa"/>
          </w:tcPr>
          <w:p w14:paraId="3377E949" w14:textId="77777777" w:rsidR="00070628" w:rsidRPr="00776158" w:rsidRDefault="00811761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776158" w:rsidRDefault="00070628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070628" w:rsidRPr="00776158" w14:paraId="53F52C9A" w14:textId="77777777" w:rsidTr="00B52C1A">
        <w:trPr>
          <w:trHeight w:val="268"/>
        </w:trPr>
        <w:tc>
          <w:tcPr>
            <w:tcW w:w="3136" w:type="dxa"/>
          </w:tcPr>
          <w:p w14:paraId="467F48B0" w14:textId="77777777" w:rsidR="00070628" w:rsidRPr="00776158" w:rsidRDefault="00811761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776158" w:rsidRDefault="00070628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070628" w:rsidRPr="00776158" w14:paraId="575E710E" w14:textId="77777777" w:rsidTr="00B52C1A">
        <w:trPr>
          <w:trHeight w:val="268"/>
        </w:trPr>
        <w:tc>
          <w:tcPr>
            <w:tcW w:w="3136" w:type="dxa"/>
          </w:tcPr>
          <w:p w14:paraId="5C5CD865" w14:textId="77777777" w:rsidR="00070628" w:rsidRPr="00776158" w:rsidRDefault="00811761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  <w:w w:val="95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776158" w:rsidRDefault="00070628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026478" w:rsidRPr="00776158" w14:paraId="7ACE4BF4" w14:textId="77777777" w:rsidTr="00B52C1A">
        <w:trPr>
          <w:trHeight w:val="268"/>
        </w:trPr>
        <w:tc>
          <w:tcPr>
            <w:tcW w:w="3136" w:type="dxa"/>
          </w:tcPr>
          <w:p w14:paraId="022A8D69" w14:textId="2EA83D0F" w:rsidR="00026478" w:rsidRPr="00776158" w:rsidRDefault="00026478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  <w:w w:val="90"/>
              </w:rPr>
            </w:pPr>
            <w:r w:rsidRPr="00776158">
              <w:rPr>
                <w:rFonts w:asciiTheme="minorHAnsi" w:hAnsiTheme="minorHAnsi" w:cstheme="minorHAnsi"/>
                <w:b/>
                <w:w w:val="90"/>
              </w:rPr>
              <w:t xml:space="preserve">Cep </w:t>
            </w:r>
            <w:proofErr w:type="gramStart"/>
            <w:r w:rsidR="002C2872" w:rsidRPr="00776158">
              <w:rPr>
                <w:rFonts w:asciiTheme="minorHAnsi" w:hAnsiTheme="minorHAnsi" w:cstheme="minorHAnsi"/>
                <w:b/>
                <w:w w:val="90"/>
              </w:rPr>
              <w:t>No  ve</w:t>
            </w:r>
            <w:proofErr w:type="gramEnd"/>
            <w:r w:rsidR="002C2872" w:rsidRPr="00776158">
              <w:rPr>
                <w:rFonts w:asciiTheme="minorHAnsi" w:hAnsiTheme="minorHAnsi" w:cstheme="minorHAnsi"/>
                <w:b/>
                <w:w w:val="90"/>
              </w:rPr>
              <w:t xml:space="preserve"> E-mail</w:t>
            </w:r>
          </w:p>
        </w:tc>
        <w:tc>
          <w:tcPr>
            <w:tcW w:w="7647" w:type="dxa"/>
          </w:tcPr>
          <w:p w14:paraId="357F96F0" w14:textId="77777777" w:rsidR="00026478" w:rsidRPr="00776158" w:rsidRDefault="00026478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5B05488" w14:textId="77777777" w:rsidR="00070628" w:rsidRPr="00776158" w:rsidRDefault="00070628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8A7D19A" w14:textId="77777777" w:rsidR="00070628" w:rsidRPr="00776158" w:rsidRDefault="00070628">
      <w:pPr>
        <w:pStyle w:val="GvdeMetni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10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3402"/>
        <w:gridCol w:w="992"/>
        <w:gridCol w:w="4546"/>
      </w:tblGrid>
      <w:tr w:rsidR="00E77F4F" w:rsidRPr="00776158" w14:paraId="4037CCBC" w14:textId="77777777" w:rsidTr="00B52C1A">
        <w:trPr>
          <w:trHeight w:val="268"/>
        </w:trPr>
        <w:tc>
          <w:tcPr>
            <w:tcW w:w="567" w:type="dxa"/>
          </w:tcPr>
          <w:p w14:paraId="0920E5E1" w14:textId="77777777" w:rsidR="00E77F4F" w:rsidRPr="00776158" w:rsidRDefault="00E77F4F" w:rsidP="0077615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1276" w:type="dxa"/>
          </w:tcPr>
          <w:p w14:paraId="4E1F8F8D" w14:textId="77777777" w:rsidR="00E77F4F" w:rsidRPr="00776158" w:rsidRDefault="00E77F4F" w:rsidP="0077615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402" w:type="dxa"/>
          </w:tcPr>
          <w:p w14:paraId="2BD2F183" w14:textId="77777777" w:rsidR="00E77F4F" w:rsidRPr="00776158" w:rsidRDefault="00E77F4F" w:rsidP="00776158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992" w:type="dxa"/>
          </w:tcPr>
          <w:p w14:paraId="5687E789" w14:textId="77777777" w:rsidR="00E77F4F" w:rsidRPr="00776158" w:rsidRDefault="00E77F4F" w:rsidP="00776158">
            <w:pPr>
              <w:pStyle w:val="TableParagraph"/>
              <w:spacing w:before="2"/>
              <w:ind w:left="-1"/>
              <w:jc w:val="center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Dersin Kredisi/</w:t>
            </w:r>
          </w:p>
          <w:p w14:paraId="36CA4E68" w14:textId="77777777" w:rsidR="00E77F4F" w:rsidRPr="00776158" w:rsidRDefault="00E77F4F" w:rsidP="00776158">
            <w:pPr>
              <w:pStyle w:val="TableParagraph"/>
              <w:spacing w:before="2"/>
              <w:ind w:left="-1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76158">
              <w:rPr>
                <w:rFonts w:asciiTheme="minorHAnsi" w:hAnsiTheme="minorHAnsi" w:cstheme="minorHAnsi"/>
                <w:b/>
              </w:rPr>
              <w:t>Akts</w:t>
            </w:r>
            <w:proofErr w:type="spellEnd"/>
          </w:p>
        </w:tc>
        <w:tc>
          <w:tcPr>
            <w:tcW w:w="4546" w:type="dxa"/>
          </w:tcPr>
          <w:p w14:paraId="3BF161F4" w14:textId="733C95F7" w:rsidR="00776158" w:rsidRPr="00776158" w:rsidRDefault="00776158" w:rsidP="00776158">
            <w:pPr>
              <w:pStyle w:val="TableParagraph"/>
              <w:spacing w:before="2"/>
              <w:ind w:left="-1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776158">
              <w:rPr>
                <w:rFonts w:asciiTheme="minorHAnsi" w:hAnsiTheme="minorHAnsi" w:cstheme="minorHAnsi"/>
                <w:b/>
                <w:w w:val="95"/>
              </w:rPr>
              <w:t>Mazeret Sınavı Başvuru Gerekçesi</w:t>
            </w:r>
          </w:p>
          <w:p w14:paraId="4F5F8C5A" w14:textId="76522AED" w:rsidR="00776158" w:rsidRPr="00776158" w:rsidRDefault="00776158" w:rsidP="00776158">
            <w:pPr>
              <w:pStyle w:val="TableParagraph"/>
              <w:spacing w:before="2"/>
              <w:ind w:left="-1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776158">
              <w:rPr>
                <w:rFonts w:asciiTheme="minorHAnsi" w:hAnsiTheme="minorHAnsi" w:cstheme="minorHAnsi"/>
                <w:b/>
                <w:w w:val="95"/>
              </w:rPr>
              <w:t>Sağlık Raporu/sınav Çakışması/ 1 günde 3’den fazla sınav/ Diğer</w:t>
            </w:r>
          </w:p>
          <w:p w14:paraId="0A2ECB3E" w14:textId="5D55B443" w:rsidR="00E77F4F" w:rsidRPr="00776158" w:rsidRDefault="00E77F4F" w:rsidP="00776158">
            <w:pPr>
              <w:pStyle w:val="TableParagraph"/>
              <w:spacing w:before="2"/>
              <w:ind w:left="-1"/>
              <w:jc w:val="center"/>
              <w:rPr>
                <w:rFonts w:asciiTheme="minorHAnsi" w:hAnsiTheme="minorHAnsi" w:cstheme="minorHAnsi"/>
                <w:b/>
                <w:w w:val="95"/>
              </w:rPr>
            </w:pPr>
          </w:p>
        </w:tc>
      </w:tr>
      <w:tr w:rsidR="00E77F4F" w:rsidRPr="00776158" w14:paraId="62DA1DAE" w14:textId="77777777" w:rsidTr="00B52C1A">
        <w:trPr>
          <w:trHeight w:val="270"/>
        </w:trPr>
        <w:tc>
          <w:tcPr>
            <w:tcW w:w="567" w:type="dxa"/>
          </w:tcPr>
          <w:p w14:paraId="37B61F84" w14:textId="77777777" w:rsidR="00E77F4F" w:rsidRPr="00776158" w:rsidRDefault="00E77F4F" w:rsidP="00776158">
            <w:pPr>
              <w:pStyle w:val="TableParagraph"/>
              <w:spacing w:before="2"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1276" w:type="dxa"/>
          </w:tcPr>
          <w:p w14:paraId="60E3CEE9" w14:textId="77777777" w:rsidR="00E77F4F" w:rsidRPr="00776158" w:rsidRDefault="00E77F4F" w:rsidP="00776158">
            <w:pPr>
              <w:pStyle w:val="TableParagraph"/>
              <w:spacing w:before="2" w:line="480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E85B72F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AD14731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46" w:type="dxa"/>
          </w:tcPr>
          <w:p w14:paraId="19A4D05C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F4F" w:rsidRPr="00776158" w14:paraId="2B422D41" w14:textId="77777777" w:rsidTr="00B52C1A">
        <w:trPr>
          <w:trHeight w:val="268"/>
        </w:trPr>
        <w:tc>
          <w:tcPr>
            <w:tcW w:w="567" w:type="dxa"/>
          </w:tcPr>
          <w:p w14:paraId="64B18841" w14:textId="77777777" w:rsidR="00E77F4F" w:rsidRPr="00776158" w:rsidRDefault="00E77F4F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1276" w:type="dxa"/>
          </w:tcPr>
          <w:p w14:paraId="09C522F9" w14:textId="77777777" w:rsidR="00E77F4F" w:rsidRPr="00776158" w:rsidRDefault="00E77F4F" w:rsidP="00776158">
            <w:pPr>
              <w:pStyle w:val="TableParagraph"/>
              <w:spacing w:line="480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ADB5982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C05D31F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46" w:type="dxa"/>
          </w:tcPr>
          <w:p w14:paraId="0681590E" w14:textId="77777777" w:rsidR="00E77F4F" w:rsidRPr="00776158" w:rsidRDefault="00E77F4F" w:rsidP="00776158">
            <w:pPr>
              <w:pStyle w:val="TableParagraph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F4F" w:rsidRPr="00776158" w14:paraId="51026767" w14:textId="77777777" w:rsidTr="00B52C1A">
        <w:trPr>
          <w:trHeight w:val="268"/>
        </w:trPr>
        <w:tc>
          <w:tcPr>
            <w:tcW w:w="567" w:type="dxa"/>
          </w:tcPr>
          <w:p w14:paraId="24CECED0" w14:textId="77777777" w:rsidR="00E77F4F" w:rsidRPr="00776158" w:rsidRDefault="00E77F4F" w:rsidP="00776158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776158">
              <w:rPr>
                <w:rFonts w:asciiTheme="minorHAnsi" w:hAnsiTheme="minorHAnsi" w:cstheme="minorHAnsi"/>
                <w:b/>
              </w:rPr>
              <w:t>3)</w:t>
            </w:r>
          </w:p>
        </w:tc>
        <w:tc>
          <w:tcPr>
            <w:tcW w:w="1276" w:type="dxa"/>
          </w:tcPr>
          <w:p w14:paraId="2CE0BDE2" w14:textId="77777777" w:rsidR="00E77F4F" w:rsidRPr="00776158" w:rsidRDefault="00E77F4F" w:rsidP="00776158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4E1430B" w14:textId="77777777" w:rsidR="00E77F4F" w:rsidRPr="00776158" w:rsidRDefault="00E77F4F" w:rsidP="00776158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0D5E2D4" w14:textId="77777777" w:rsidR="00E77F4F" w:rsidRPr="00776158" w:rsidRDefault="00E77F4F" w:rsidP="00776158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46" w:type="dxa"/>
          </w:tcPr>
          <w:p w14:paraId="786B8CB8" w14:textId="77777777" w:rsidR="00E77F4F" w:rsidRPr="00776158" w:rsidRDefault="00E77F4F" w:rsidP="00776158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C6E4B0C" w14:textId="77777777" w:rsidR="005E4BA0" w:rsidRPr="00776158" w:rsidRDefault="005E4BA0" w:rsidP="00776158">
      <w:pPr>
        <w:spacing w:before="2" w:line="360" w:lineRule="auto"/>
        <w:ind w:left="776"/>
        <w:rPr>
          <w:rFonts w:asciiTheme="minorHAnsi" w:hAnsiTheme="minorHAnsi" w:cstheme="minorHAnsi"/>
          <w:w w:val="85"/>
        </w:rPr>
      </w:pPr>
    </w:p>
    <w:p w14:paraId="2D94048B" w14:textId="77777777" w:rsidR="00B52C1A" w:rsidRDefault="00776158" w:rsidP="00B52C1A">
      <w:pPr>
        <w:spacing w:line="360" w:lineRule="auto"/>
        <w:ind w:right="2288"/>
        <w:rPr>
          <w:rFonts w:asciiTheme="minorHAnsi" w:hAnsiTheme="minorHAnsi" w:cstheme="minorHAnsi"/>
          <w:w w:val="75"/>
          <w:sz w:val="24"/>
          <w:szCs w:val="24"/>
        </w:rPr>
      </w:pPr>
      <w:r w:rsidRP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 xml:space="preserve">Başvuru gerekçesine göre </w:t>
      </w:r>
      <w:r w:rsid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 xml:space="preserve">web sayfasında bildirilen </w:t>
      </w:r>
      <w:r w:rsidRP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>ek belgeler sunulmalıdır.</w:t>
      </w:r>
      <w:r w:rsidRPr="00B52C1A">
        <w:rPr>
          <w:rFonts w:asciiTheme="minorHAnsi" w:hAnsiTheme="minorHAnsi" w:cstheme="minorHAnsi"/>
          <w:w w:val="75"/>
          <w:sz w:val="24"/>
          <w:szCs w:val="24"/>
        </w:rPr>
        <w:t xml:space="preserve"> </w:t>
      </w:r>
      <w:r w:rsidR="00B52C1A" w:rsidRPr="00B52C1A">
        <w:rPr>
          <w:rFonts w:asciiTheme="minorHAnsi" w:hAnsiTheme="minorHAnsi" w:cstheme="minorHAnsi"/>
          <w:w w:val="75"/>
          <w:sz w:val="24"/>
          <w:szCs w:val="24"/>
        </w:rPr>
        <w:t xml:space="preserve"> </w:t>
      </w:r>
    </w:p>
    <w:p w14:paraId="17059478" w14:textId="14662487" w:rsidR="00776158" w:rsidRPr="00B52C1A" w:rsidRDefault="00776158" w:rsidP="00B52C1A">
      <w:pPr>
        <w:spacing w:line="360" w:lineRule="auto"/>
        <w:ind w:right="2288"/>
        <w:rPr>
          <w:rFonts w:asciiTheme="minorHAnsi" w:hAnsiTheme="minorHAnsi" w:cstheme="minorHAnsi"/>
          <w:w w:val="75"/>
          <w:sz w:val="24"/>
          <w:szCs w:val="24"/>
        </w:rPr>
      </w:pPr>
      <w:r w:rsidRP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 xml:space="preserve">Eğer sınav çakışması nedeniyle başvuru </w:t>
      </w:r>
      <w:proofErr w:type="gramStart"/>
      <w:r w:rsidRP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>yapılıyorsa ;</w:t>
      </w:r>
      <w:proofErr w:type="gramEnd"/>
      <w:r w:rsidRPr="00B52C1A">
        <w:rPr>
          <w:rFonts w:asciiTheme="minorHAnsi" w:hAnsiTheme="minorHAnsi" w:cstheme="minorHAnsi"/>
          <w:b/>
          <w:bCs/>
          <w:w w:val="75"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margin" w:tblpY="21"/>
        <w:tblOverlap w:val="never"/>
        <w:tblW w:w="10768" w:type="dxa"/>
        <w:tblLook w:val="04A0" w:firstRow="1" w:lastRow="0" w:firstColumn="1" w:lastColumn="0" w:noHBand="0" w:noVBand="1"/>
      </w:tblPr>
      <w:tblGrid>
        <w:gridCol w:w="3114"/>
        <w:gridCol w:w="3685"/>
        <w:gridCol w:w="3969"/>
      </w:tblGrid>
      <w:tr w:rsidR="00B52C1A" w:rsidRPr="00776158" w14:paraId="4BD2D8BD" w14:textId="77777777" w:rsidTr="00B52C1A">
        <w:tc>
          <w:tcPr>
            <w:tcW w:w="3114" w:type="dxa"/>
          </w:tcPr>
          <w:p w14:paraId="7EC8F95E" w14:textId="10B6F622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 xml:space="preserve">Ara Sınavın yapıldığı tarih/saat </w:t>
            </w:r>
          </w:p>
        </w:tc>
        <w:tc>
          <w:tcPr>
            <w:tcW w:w="3685" w:type="dxa"/>
          </w:tcPr>
          <w:p w14:paraId="7F139623" w14:textId="3813D3B4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Ara sınav döneminde sınava girilen ders kodu ve adı</w:t>
            </w:r>
          </w:p>
        </w:tc>
        <w:tc>
          <w:tcPr>
            <w:tcW w:w="3969" w:type="dxa"/>
          </w:tcPr>
          <w:p w14:paraId="2D73BAD2" w14:textId="62D8005B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Çakışma nedeniyle mazeret sınavına bırakılan dersin kodu ve adı</w:t>
            </w:r>
          </w:p>
        </w:tc>
      </w:tr>
      <w:tr w:rsidR="00B52C1A" w:rsidRPr="00776158" w14:paraId="1E6CD480" w14:textId="77777777" w:rsidTr="00B52C1A">
        <w:tc>
          <w:tcPr>
            <w:tcW w:w="3114" w:type="dxa"/>
          </w:tcPr>
          <w:p w14:paraId="72D1AB51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  <w:tc>
          <w:tcPr>
            <w:tcW w:w="3685" w:type="dxa"/>
          </w:tcPr>
          <w:p w14:paraId="70A62867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  <w:tc>
          <w:tcPr>
            <w:tcW w:w="3969" w:type="dxa"/>
          </w:tcPr>
          <w:p w14:paraId="3168D980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</w:tr>
      <w:tr w:rsidR="00B52C1A" w:rsidRPr="00776158" w14:paraId="347FBE2F" w14:textId="77777777" w:rsidTr="00B52C1A">
        <w:tc>
          <w:tcPr>
            <w:tcW w:w="3114" w:type="dxa"/>
          </w:tcPr>
          <w:p w14:paraId="5020F389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  <w:tc>
          <w:tcPr>
            <w:tcW w:w="3685" w:type="dxa"/>
          </w:tcPr>
          <w:p w14:paraId="1B2BC216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  <w:tc>
          <w:tcPr>
            <w:tcW w:w="3969" w:type="dxa"/>
          </w:tcPr>
          <w:p w14:paraId="78C18E5F" w14:textId="77777777" w:rsidR="00B52C1A" w:rsidRPr="00776158" w:rsidRDefault="00B52C1A" w:rsidP="00B52C1A">
            <w:pPr>
              <w:pStyle w:val="TableParagraph"/>
              <w:spacing w:before="2" w:line="246" w:lineRule="exact"/>
              <w:rPr>
                <w:rFonts w:asciiTheme="minorHAnsi" w:hAnsiTheme="minorHAnsi" w:cstheme="minorHAnsi"/>
                <w:b/>
                <w:w w:val="95"/>
              </w:rPr>
            </w:pPr>
          </w:p>
        </w:tc>
      </w:tr>
    </w:tbl>
    <w:p w14:paraId="366ABC5F" w14:textId="77777777" w:rsidR="00776158" w:rsidRDefault="00776158" w:rsidP="00B52C1A">
      <w:pPr>
        <w:spacing w:before="2"/>
        <w:rPr>
          <w:rFonts w:asciiTheme="minorHAnsi" w:hAnsiTheme="minorHAnsi" w:cstheme="minorHAnsi"/>
          <w:b/>
          <w:w w:val="75"/>
          <w:u w:val="single"/>
        </w:rPr>
      </w:pPr>
    </w:p>
    <w:p w14:paraId="39AA9640" w14:textId="77777777" w:rsidR="00B52C1A" w:rsidRPr="00776158" w:rsidRDefault="00B52C1A" w:rsidP="00B52C1A">
      <w:pPr>
        <w:spacing w:before="2"/>
        <w:rPr>
          <w:rFonts w:asciiTheme="minorHAnsi" w:hAnsiTheme="minorHAnsi" w:cstheme="minorHAnsi"/>
          <w:b/>
          <w:w w:val="75"/>
          <w:u w:val="single"/>
        </w:rPr>
      </w:pPr>
    </w:p>
    <w:p w14:paraId="3E7B1A61" w14:textId="4998C7AC" w:rsidR="00776158" w:rsidRPr="00B52C1A" w:rsidRDefault="00776158" w:rsidP="00B52C1A">
      <w:pPr>
        <w:spacing w:before="2"/>
        <w:ind w:left="776"/>
        <w:rPr>
          <w:rFonts w:asciiTheme="minorHAnsi" w:hAnsiTheme="minorHAnsi" w:cstheme="minorHAnsi"/>
          <w:b/>
          <w:w w:val="75"/>
          <w:u w:val="single"/>
        </w:rPr>
      </w:pPr>
      <w:r w:rsidRPr="00776158">
        <w:rPr>
          <w:rFonts w:asciiTheme="minorHAnsi" w:hAnsiTheme="minorHAnsi" w:cstheme="minorHAnsi"/>
          <w:b/>
          <w:w w:val="75"/>
          <w:u w:val="single"/>
        </w:rPr>
        <w:t xml:space="preserve">ÖĞRENCİNİN DERS </w:t>
      </w:r>
      <w:proofErr w:type="gramStart"/>
      <w:r w:rsidR="00E77F4F" w:rsidRPr="00776158">
        <w:rPr>
          <w:rFonts w:asciiTheme="minorHAnsi" w:hAnsiTheme="minorHAnsi" w:cstheme="minorHAnsi"/>
          <w:b/>
          <w:w w:val="75"/>
          <w:u w:val="single"/>
        </w:rPr>
        <w:t>DANIŞMAN</w:t>
      </w:r>
      <w:r w:rsidRPr="00776158">
        <w:rPr>
          <w:rFonts w:asciiTheme="minorHAnsi" w:hAnsiTheme="minorHAnsi" w:cstheme="minorHAnsi"/>
          <w:b/>
          <w:w w:val="75"/>
        </w:rPr>
        <w:t>I</w:t>
      </w:r>
      <w:r w:rsidR="00E77F4F" w:rsidRPr="00776158">
        <w:rPr>
          <w:rFonts w:asciiTheme="minorHAnsi" w:hAnsiTheme="minorHAnsi" w:cstheme="minorHAnsi"/>
          <w:b/>
          <w:w w:val="75"/>
        </w:rPr>
        <w:t xml:space="preserve">  </w:t>
      </w:r>
      <w:r w:rsidRPr="00776158">
        <w:rPr>
          <w:rFonts w:asciiTheme="minorHAnsi" w:hAnsiTheme="minorHAnsi" w:cstheme="minorHAnsi"/>
          <w:b/>
          <w:w w:val="75"/>
        </w:rPr>
        <w:tab/>
      </w:r>
      <w:proofErr w:type="gramEnd"/>
      <w:r w:rsidR="00B52C1A">
        <w:rPr>
          <w:rFonts w:asciiTheme="minorHAnsi" w:hAnsiTheme="minorHAnsi" w:cstheme="minorHAnsi"/>
          <w:b/>
          <w:w w:val="75"/>
        </w:rPr>
        <w:t xml:space="preserve">                                           </w:t>
      </w:r>
      <w:r w:rsidRPr="00776158">
        <w:rPr>
          <w:rFonts w:asciiTheme="minorHAnsi" w:hAnsiTheme="minorHAnsi" w:cstheme="minorHAnsi"/>
          <w:b/>
          <w:w w:val="75"/>
          <w:u w:val="single"/>
        </w:rPr>
        <w:t xml:space="preserve">BAŞVURULAN MAZERET SINAVINA </w:t>
      </w:r>
      <w:proofErr w:type="gramStart"/>
      <w:r w:rsidRPr="00776158">
        <w:rPr>
          <w:rFonts w:asciiTheme="minorHAnsi" w:hAnsiTheme="minorHAnsi" w:cstheme="minorHAnsi"/>
          <w:b/>
          <w:w w:val="75"/>
          <w:u w:val="single"/>
        </w:rPr>
        <w:t>AİT</w:t>
      </w:r>
      <w:r w:rsidR="00B52C1A">
        <w:rPr>
          <w:rFonts w:asciiTheme="minorHAnsi" w:hAnsiTheme="minorHAnsi" w:cstheme="minorHAnsi"/>
          <w:b/>
          <w:w w:val="75"/>
          <w:u w:val="single"/>
        </w:rPr>
        <w:t xml:space="preserve">  </w:t>
      </w:r>
      <w:r w:rsidRPr="00776158">
        <w:rPr>
          <w:rFonts w:asciiTheme="minorHAnsi" w:hAnsiTheme="minorHAnsi" w:cstheme="minorHAnsi"/>
          <w:b/>
          <w:w w:val="75"/>
          <w:u w:val="single"/>
        </w:rPr>
        <w:t>DERSİN</w:t>
      </w:r>
      <w:proofErr w:type="gramEnd"/>
      <w:r w:rsidRPr="00776158">
        <w:rPr>
          <w:rFonts w:asciiTheme="minorHAnsi" w:hAnsiTheme="minorHAnsi" w:cstheme="minorHAnsi"/>
          <w:b/>
          <w:w w:val="75"/>
          <w:u w:val="single"/>
        </w:rPr>
        <w:t xml:space="preserve"> SORUMLU ÖĞRETİM ÜYESİ </w:t>
      </w:r>
      <w:r w:rsidRPr="00776158">
        <w:rPr>
          <w:rFonts w:asciiTheme="minorHAnsi" w:hAnsiTheme="minorHAnsi" w:cstheme="minorHAnsi"/>
          <w:b/>
          <w:w w:val="75"/>
        </w:rPr>
        <w:t xml:space="preserve">  </w:t>
      </w:r>
      <w:r w:rsidRPr="00776158">
        <w:rPr>
          <w:rFonts w:asciiTheme="minorHAnsi" w:hAnsiTheme="minorHAnsi" w:cstheme="minorHAnsi"/>
          <w:b/>
          <w:w w:val="75"/>
        </w:rPr>
        <w:tab/>
      </w:r>
      <w:r w:rsidR="00E77F4F" w:rsidRPr="00776158">
        <w:rPr>
          <w:rFonts w:asciiTheme="minorHAnsi" w:hAnsiTheme="minorHAnsi" w:cstheme="minorHAnsi"/>
          <w:b/>
          <w:w w:val="75"/>
        </w:rPr>
        <w:t xml:space="preserve"> </w:t>
      </w:r>
      <w:r w:rsidR="00B52C1A">
        <w:rPr>
          <w:rFonts w:asciiTheme="minorHAnsi" w:hAnsiTheme="minorHAnsi" w:cstheme="minorHAnsi"/>
          <w:b/>
          <w:w w:val="75"/>
        </w:rPr>
        <w:t>Ad-</w:t>
      </w:r>
      <w:proofErr w:type="spellStart"/>
      <w:r w:rsidR="00B52C1A">
        <w:rPr>
          <w:rFonts w:asciiTheme="minorHAnsi" w:hAnsiTheme="minorHAnsi" w:cstheme="minorHAnsi"/>
          <w:b/>
          <w:w w:val="75"/>
        </w:rPr>
        <w:t>Soyad</w:t>
      </w:r>
      <w:proofErr w:type="spellEnd"/>
      <w:r w:rsidR="00B52C1A">
        <w:rPr>
          <w:rFonts w:asciiTheme="minorHAnsi" w:hAnsiTheme="minorHAnsi" w:cstheme="minorHAnsi"/>
          <w:b/>
          <w:w w:val="75"/>
        </w:rPr>
        <w:t xml:space="preserve">/imza </w:t>
      </w:r>
      <w:r w:rsidR="00E77F4F" w:rsidRPr="00776158">
        <w:rPr>
          <w:rFonts w:asciiTheme="minorHAnsi" w:hAnsiTheme="minorHAnsi" w:cstheme="minorHAnsi"/>
          <w:b/>
          <w:w w:val="75"/>
        </w:rPr>
        <w:t xml:space="preserve">                          </w:t>
      </w:r>
      <w:r w:rsidR="00CC4A6F" w:rsidRPr="00776158">
        <w:rPr>
          <w:rFonts w:asciiTheme="minorHAnsi" w:hAnsiTheme="minorHAnsi" w:cstheme="minorHAnsi"/>
          <w:b/>
          <w:w w:val="75"/>
        </w:rPr>
        <w:t xml:space="preserve">                                                  </w:t>
      </w:r>
      <w:r w:rsidR="00E77F4F" w:rsidRPr="00776158">
        <w:rPr>
          <w:rFonts w:asciiTheme="minorHAnsi" w:hAnsiTheme="minorHAnsi" w:cstheme="minorHAnsi"/>
          <w:b/>
          <w:w w:val="75"/>
        </w:rPr>
        <w:t xml:space="preserve"> </w:t>
      </w:r>
      <w:r w:rsidR="007D67A5" w:rsidRPr="00776158">
        <w:rPr>
          <w:rFonts w:asciiTheme="minorHAnsi" w:hAnsiTheme="minorHAnsi" w:cstheme="minorHAnsi"/>
          <w:b/>
          <w:w w:val="75"/>
        </w:rPr>
        <w:t xml:space="preserve">        </w:t>
      </w:r>
      <w:r w:rsidR="00B52C1A">
        <w:rPr>
          <w:rFonts w:asciiTheme="minorHAnsi" w:hAnsiTheme="minorHAnsi" w:cstheme="minorHAnsi"/>
          <w:b/>
          <w:w w:val="75"/>
        </w:rPr>
        <w:t xml:space="preserve">                                         </w:t>
      </w:r>
      <w:r w:rsidR="007D67A5" w:rsidRPr="00776158">
        <w:rPr>
          <w:rFonts w:asciiTheme="minorHAnsi" w:hAnsiTheme="minorHAnsi" w:cstheme="minorHAnsi"/>
          <w:b/>
          <w:w w:val="75"/>
        </w:rPr>
        <w:t xml:space="preserve">  </w:t>
      </w:r>
      <w:r w:rsidR="00B52C1A">
        <w:rPr>
          <w:rFonts w:asciiTheme="minorHAnsi" w:hAnsiTheme="minorHAnsi" w:cstheme="minorHAnsi"/>
          <w:b/>
          <w:w w:val="75"/>
        </w:rPr>
        <w:t>Ad-</w:t>
      </w:r>
      <w:proofErr w:type="spellStart"/>
      <w:r w:rsidR="00B52C1A">
        <w:rPr>
          <w:rFonts w:asciiTheme="minorHAnsi" w:hAnsiTheme="minorHAnsi" w:cstheme="minorHAnsi"/>
          <w:b/>
          <w:w w:val="75"/>
        </w:rPr>
        <w:t>Soyad</w:t>
      </w:r>
      <w:proofErr w:type="spellEnd"/>
      <w:r w:rsidR="00B52C1A">
        <w:rPr>
          <w:rFonts w:asciiTheme="minorHAnsi" w:hAnsiTheme="minorHAnsi" w:cstheme="minorHAnsi"/>
          <w:b/>
          <w:w w:val="75"/>
        </w:rPr>
        <w:t xml:space="preserve">/imza </w:t>
      </w:r>
      <w:r w:rsidR="00B52C1A" w:rsidRPr="00776158">
        <w:rPr>
          <w:rFonts w:asciiTheme="minorHAnsi" w:hAnsiTheme="minorHAnsi" w:cstheme="minorHAnsi"/>
          <w:b/>
          <w:w w:val="75"/>
        </w:rPr>
        <w:t xml:space="preserve">                                                                                        </w:t>
      </w:r>
      <w:r w:rsidR="007D67A5" w:rsidRPr="00776158">
        <w:rPr>
          <w:rFonts w:asciiTheme="minorHAnsi" w:hAnsiTheme="minorHAnsi" w:cstheme="minorHAnsi"/>
          <w:b/>
          <w:w w:val="75"/>
        </w:rPr>
        <w:t xml:space="preserve"> </w:t>
      </w:r>
    </w:p>
    <w:p w14:paraId="5B2C7655" w14:textId="77777777" w:rsidR="00776158" w:rsidRPr="00776158" w:rsidRDefault="00776158">
      <w:pPr>
        <w:spacing w:before="2"/>
        <w:ind w:left="776"/>
        <w:rPr>
          <w:rFonts w:asciiTheme="minorHAnsi" w:hAnsiTheme="minorHAnsi" w:cstheme="minorHAnsi"/>
          <w:b/>
          <w:w w:val="75"/>
        </w:rPr>
      </w:pPr>
    </w:p>
    <w:p w14:paraId="5A2730D0" w14:textId="77777777" w:rsidR="00776158" w:rsidRPr="00776158" w:rsidRDefault="00776158" w:rsidP="00776158">
      <w:pPr>
        <w:spacing w:before="2"/>
        <w:rPr>
          <w:rFonts w:asciiTheme="minorHAnsi" w:hAnsiTheme="minorHAnsi" w:cstheme="minorHAnsi"/>
          <w:b/>
          <w:w w:val="75"/>
          <w:u w:val="single"/>
        </w:rPr>
      </w:pPr>
    </w:p>
    <w:p w14:paraId="0C8245C5" w14:textId="77777777" w:rsidR="00776158" w:rsidRPr="00776158" w:rsidRDefault="00776158">
      <w:pPr>
        <w:spacing w:before="2"/>
        <w:ind w:left="776"/>
        <w:rPr>
          <w:rFonts w:asciiTheme="minorHAnsi" w:hAnsiTheme="minorHAnsi" w:cstheme="minorHAnsi"/>
          <w:b/>
          <w:w w:val="75"/>
          <w:u w:val="single"/>
        </w:rPr>
      </w:pPr>
    </w:p>
    <w:p w14:paraId="4F74B901" w14:textId="2C8885D0" w:rsidR="00E77F4F" w:rsidRDefault="00776158" w:rsidP="00776158">
      <w:pPr>
        <w:spacing w:before="2"/>
        <w:ind w:left="3656" w:firstLine="664"/>
        <w:rPr>
          <w:rFonts w:asciiTheme="minorHAnsi" w:hAnsiTheme="minorHAnsi" w:cstheme="minorHAnsi"/>
          <w:b/>
          <w:w w:val="75"/>
          <w:u w:val="single"/>
        </w:rPr>
      </w:pPr>
      <w:r w:rsidRPr="00776158">
        <w:rPr>
          <w:rFonts w:asciiTheme="minorHAnsi" w:hAnsiTheme="minorHAnsi" w:cstheme="minorHAnsi"/>
          <w:b/>
          <w:w w:val="75"/>
          <w:u w:val="single"/>
        </w:rPr>
        <w:t xml:space="preserve">BÖLÜM </w:t>
      </w:r>
      <w:proofErr w:type="gramStart"/>
      <w:r w:rsidRPr="00776158">
        <w:rPr>
          <w:rFonts w:asciiTheme="minorHAnsi" w:hAnsiTheme="minorHAnsi" w:cstheme="minorHAnsi"/>
          <w:b/>
          <w:w w:val="75"/>
          <w:u w:val="single"/>
        </w:rPr>
        <w:t xml:space="preserve">BAŞKANI </w:t>
      </w:r>
      <w:r w:rsidR="007D67A5" w:rsidRPr="00776158">
        <w:rPr>
          <w:rFonts w:asciiTheme="minorHAnsi" w:hAnsiTheme="minorHAnsi" w:cstheme="minorHAnsi"/>
          <w:b/>
          <w:w w:val="75"/>
          <w:u w:val="single"/>
        </w:rPr>
        <w:t xml:space="preserve"> </w:t>
      </w:r>
      <w:r w:rsidR="00E77F4F" w:rsidRPr="00776158">
        <w:rPr>
          <w:rFonts w:asciiTheme="minorHAnsi" w:hAnsiTheme="minorHAnsi" w:cstheme="minorHAnsi"/>
          <w:b/>
          <w:w w:val="75"/>
          <w:u w:val="single"/>
        </w:rPr>
        <w:t>ONAY</w:t>
      </w:r>
      <w:proofErr w:type="gramEnd"/>
      <w:r w:rsidR="00875BF8" w:rsidRPr="00776158">
        <w:rPr>
          <w:rFonts w:asciiTheme="minorHAnsi" w:hAnsiTheme="minorHAnsi" w:cstheme="minorHAnsi"/>
          <w:b/>
          <w:w w:val="75"/>
          <w:u w:val="single"/>
        </w:rPr>
        <w:t xml:space="preserve">  </w:t>
      </w:r>
      <w:proofErr w:type="gramStart"/>
      <w:r w:rsidR="00E77F4F" w:rsidRPr="00776158">
        <w:rPr>
          <w:rFonts w:asciiTheme="minorHAnsi" w:hAnsiTheme="minorHAnsi" w:cstheme="minorHAnsi"/>
          <w:b/>
          <w:w w:val="75"/>
          <w:u w:val="single"/>
        </w:rPr>
        <w:t>/</w:t>
      </w:r>
      <w:r w:rsidR="00875BF8" w:rsidRPr="00776158">
        <w:rPr>
          <w:rFonts w:asciiTheme="minorHAnsi" w:hAnsiTheme="minorHAnsi" w:cstheme="minorHAnsi"/>
          <w:b/>
          <w:w w:val="75"/>
          <w:u w:val="single"/>
        </w:rPr>
        <w:t xml:space="preserve">  </w:t>
      </w:r>
      <w:r w:rsidR="00E77F4F" w:rsidRPr="00776158">
        <w:rPr>
          <w:rFonts w:asciiTheme="minorHAnsi" w:hAnsiTheme="minorHAnsi" w:cstheme="minorHAnsi"/>
          <w:b/>
          <w:w w:val="75"/>
          <w:u w:val="single"/>
        </w:rPr>
        <w:t>RED</w:t>
      </w:r>
      <w:proofErr w:type="gramEnd"/>
    </w:p>
    <w:p w14:paraId="43F6BBD6" w14:textId="74421953" w:rsidR="00B52C1A" w:rsidRPr="00776158" w:rsidRDefault="00B52C1A" w:rsidP="00776158">
      <w:pPr>
        <w:spacing w:before="2"/>
        <w:ind w:left="3656" w:firstLine="664"/>
        <w:rPr>
          <w:rFonts w:asciiTheme="minorHAnsi" w:hAnsiTheme="minorHAnsi" w:cstheme="minorHAnsi"/>
          <w:b/>
          <w:w w:val="75"/>
          <w:u w:val="single"/>
        </w:rPr>
      </w:pPr>
      <w:r>
        <w:rPr>
          <w:rFonts w:asciiTheme="minorHAnsi" w:hAnsiTheme="minorHAnsi" w:cstheme="minorHAnsi"/>
          <w:b/>
          <w:w w:val="75"/>
        </w:rPr>
        <w:t xml:space="preserve">             Ad-</w:t>
      </w:r>
      <w:proofErr w:type="spellStart"/>
      <w:r>
        <w:rPr>
          <w:rFonts w:asciiTheme="minorHAnsi" w:hAnsiTheme="minorHAnsi" w:cstheme="minorHAnsi"/>
          <w:b/>
          <w:w w:val="75"/>
        </w:rPr>
        <w:t>Soyad</w:t>
      </w:r>
      <w:proofErr w:type="spellEnd"/>
      <w:r>
        <w:rPr>
          <w:rFonts w:asciiTheme="minorHAnsi" w:hAnsiTheme="minorHAnsi" w:cstheme="minorHAnsi"/>
          <w:b/>
          <w:w w:val="75"/>
        </w:rPr>
        <w:t xml:space="preserve">/imza </w:t>
      </w:r>
      <w:r w:rsidRPr="00776158">
        <w:rPr>
          <w:rFonts w:asciiTheme="minorHAnsi" w:hAnsiTheme="minorHAnsi" w:cstheme="minorHAnsi"/>
          <w:b/>
          <w:w w:val="75"/>
        </w:rPr>
        <w:t xml:space="preserve">                                                                                        </w:t>
      </w:r>
    </w:p>
    <w:p w14:paraId="09889191" w14:textId="77777777" w:rsidR="002C2872" w:rsidRPr="00776158" w:rsidRDefault="002C2872">
      <w:pPr>
        <w:pStyle w:val="GvdeMetni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7FF7892E" w14:textId="10498330" w:rsidR="00811761" w:rsidRPr="00776158" w:rsidRDefault="00811761" w:rsidP="002C2872">
      <w:pPr>
        <w:widowControl/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111111"/>
          <w:lang w:bidi="ar-SA"/>
        </w:rPr>
      </w:pPr>
    </w:p>
    <w:sectPr w:rsidR="00811761" w:rsidRPr="00776158" w:rsidSect="00070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AE9E" w14:textId="77777777" w:rsidR="00962703" w:rsidRDefault="00962703" w:rsidP="00776158">
      <w:r>
        <w:separator/>
      </w:r>
    </w:p>
  </w:endnote>
  <w:endnote w:type="continuationSeparator" w:id="0">
    <w:p w14:paraId="1C16FAF9" w14:textId="77777777" w:rsidR="00962703" w:rsidRDefault="00962703" w:rsidP="0077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24C4" w14:textId="77777777" w:rsidR="00D901B9" w:rsidRDefault="00D901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EF1E" w14:textId="77777777" w:rsidR="00D901B9" w:rsidRDefault="00D901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7F10" w14:textId="77777777" w:rsidR="00D901B9" w:rsidRDefault="00D90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E693" w14:textId="77777777" w:rsidR="00962703" w:rsidRDefault="00962703" w:rsidP="00776158">
      <w:r>
        <w:separator/>
      </w:r>
    </w:p>
  </w:footnote>
  <w:footnote w:type="continuationSeparator" w:id="0">
    <w:p w14:paraId="57E1CDA0" w14:textId="77777777" w:rsidR="00962703" w:rsidRDefault="00962703" w:rsidP="0077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B56F" w14:textId="77777777" w:rsidR="00D901B9" w:rsidRDefault="00D901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2824" w14:textId="77777777" w:rsidR="00776158" w:rsidRPr="00776158" w:rsidRDefault="00776158" w:rsidP="00776158">
    <w:pPr>
      <w:spacing w:before="48"/>
      <w:ind w:left="3561"/>
      <w:rPr>
        <w:rFonts w:asciiTheme="minorHAnsi" w:hAnsiTheme="minorHAnsi" w:cstheme="minorHAnsi"/>
        <w:b/>
      </w:rPr>
    </w:pPr>
    <w:r w:rsidRPr="00776158">
      <w:rPr>
        <w:rFonts w:asciiTheme="minorHAnsi" w:hAnsiTheme="minorHAnsi" w:cstheme="minorHAnsi"/>
        <w:noProof/>
        <w:lang w:bidi="ar-SA"/>
      </w:rPr>
      <w:drawing>
        <wp:anchor distT="0" distB="0" distL="0" distR="0" simplePos="0" relativeHeight="251661312" behindDoc="0" locked="0" layoutInCell="1" allowOverlap="1" wp14:anchorId="3D689E7A" wp14:editId="1CDF8865">
          <wp:simplePos x="0" y="0"/>
          <wp:positionH relativeFrom="page">
            <wp:posOffset>335280</wp:posOffset>
          </wp:positionH>
          <wp:positionV relativeFrom="paragraph">
            <wp:posOffset>-15875</wp:posOffset>
          </wp:positionV>
          <wp:extent cx="723265" cy="7067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6158">
      <w:rPr>
        <w:rFonts w:asciiTheme="minorHAnsi" w:hAnsiTheme="minorHAnsi" w:cstheme="minorHAnsi"/>
        <w:b/>
      </w:rPr>
      <w:t>T.C. İSTANBUL YENİ YÜZYIL ÜNİVERSİTESİ</w:t>
    </w:r>
  </w:p>
  <w:p w14:paraId="7C12C15E" w14:textId="77777777" w:rsidR="00776158" w:rsidRPr="00776158" w:rsidRDefault="00776158" w:rsidP="00776158">
    <w:pPr>
      <w:pStyle w:val="GvdeMetni"/>
      <w:spacing w:before="9"/>
      <w:rPr>
        <w:rFonts w:asciiTheme="minorHAnsi" w:hAnsiTheme="minorHAnsi" w:cstheme="minorHAnsi"/>
        <w:b/>
        <w:sz w:val="22"/>
        <w:szCs w:val="22"/>
      </w:rPr>
    </w:pPr>
  </w:p>
  <w:p w14:paraId="7691409C" w14:textId="6FE95C9A" w:rsidR="00776158" w:rsidRPr="00776158" w:rsidRDefault="00D901B9" w:rsidP="00D901B9">
    <w:pPr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                                                         ECZACILIK FAKÜLTESİ </w:t>
    </w:r>
    <w:r w:rsidR="00776158" w:rsidRPr="00776158">
      <w:rPr>
        <w:rFonts w:asciiTheme="minorHAnsi" w:hAnsiTheme="minorHAnsi" w:cstheme="minorHAnsi"/>
        <w:b/>
      </w:rPr>
      <w:t>MAZERET SINAVI BAŞVURU FORMU</w:t>
    </w:r>
  </w:p>
  <w:p w14:paraId="0146C0EA" w14:textId="57C43E80" w:rsidR="00776158" w:rsidRDefault="0077615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37281" wp14:editId="0C2C79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217E6" id="Dikdörtgen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  <w:p w14:paraId="19E0A947" w14:textId="77777777" w:rsidR="00776158" w:rsidRDefault="007761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1740" w14:textId="77777777" w:rsidR="00D901B9" w:rsidRDefault="00D901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abstractNum w:abstractNumId="1" w15:restartNumberingAfterBreak="0">
    <w:nsid w:val="21434206"/>
    <w:multiLevelType w:val="hybridMultilevel"/>
    <w:tmpl w:val="D3BEA6E4"/>
    <w:lvl w:ilvl="0" w:tplc="FAF2A4E8">
      <w:numFmt w:val="bullet"/>
      <w:lvlText w:val=""/>
      <w:lvlJc w:val="left"/>
      <w:pPr>
        <w:ind w:left="1136" w:hanging="360"/>
      </w:pPr>
      <w:rPr>
        <w:rFonts w:ascii="Symbol" w:eastAsia="Arial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277103723">
    <w:abstractNumId w:val="0"/>
  </w:num>
  <w:num w:numId="2" w16cid:durableId="49213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8"/>
    <w:rsid w:val="00026478"/>
    <w:rsid w:val="0003218D"/>
    <w:rsid w:val="00070628"/>
    <w:rsid w:val="0008667C"/>
    <w:rsid w:val="000B60A9"/>
    <w:rsid w:val="00195E14"/>
    <w:rsid w:val="002C2872"/>
    <w:rsid w:val="002D31C7"/>
    <w:rsid w:val="00345663"/>
    <w:rsid w:val="003B40B4"/>
    <w:rsid w:val="004D3AC0"/>
    <w:rsid w:val="00554240"/>
    <w:rsid w:val="005E4BA0"/>
    <w:rsid w:val="006518D0"/>
    <w:rsid w:val="00670E1C"/>
    <w:rsid w:val="00692A52"/>
    <w:rsid w:val="006E0F33"/>
    <w:rsid w:val="00772F63"/>
    <w:rsid w:val="00776158"/>
    <w:rsid w:val="007D67A5"/>
    <w:rsid w:val="00801268"/>
    <w:rsid w:val="00811761"/>
    <w:rsid w:val="00875BF8"/>
    <w:rsid w:val="009373EF"/>
    <w:rsid w:val="00952077"/>
    <w:rsid w:val="00962703"/>
    <w:rsid w:val="00991F08"/>
    <w:rsid w:val="00A31A85"/>
    <w:rsid w:val="00A76AAF"/>
    <w:rsid w:val="00AE51ED"/>
    <w:rsid w:val="00B52C1A"/>
    <w:rsid w:val="00BC61B5"/>
    <w:rsid w:val="00BE005D"/>
    <w:rsid w:val="00CC2764"/>
    <w:rsid w:val="00CC4A6F"/>
    <w:rsid w:val="00D0630A"/>
    <w:rsid w:val="00D14328"/>
    <w:rsid w:val="00D901B9"/>
    <w:rsid w:val="00E67791"/>
    <w:rsid w:val="00E77F4F"/>
    <w:rsid w:val="00EA316C"/>
    <w:rsid w:val="00EA729E"/>
    <w:rsid w:val="00E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D52"/>
  <w15:docId w15:val="{A1D58816-1E29-4F92-AB16-24E39A15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  <w:style w:type="character" w:styleId="Gl">
    <w:name w:val="Strong"/>
    <w:basedOn w:val="VarsaylanParagrafYazTipi"/>
    <w:uiPriority w:val="22"/>
    <w:qFormat/>
    <w:rsid w:val="00A76AAF"/>
    <w:rPr>
      <w:b/>
      <w:bCs/>
    </w:rPr>
  </w:style>
  <w:style w:type="character" w:styleId="Kpr">
    <w:name w:val="Hyperlink"/>
    <w:basedOn w:val="VarsaylanParagrafYazTipi"/>
    <w:uiPriority w:val="99"/>
    <w:unhideWhenUsed/>
    <w:rsid w:val="00A76AAF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76AA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F8"/>
    <w:rPr>
      <w:rFonts w:ascii="Tahoma" w:eastAsia="Arial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77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61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158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761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158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2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ECZACILIK</cp:lastModifiedBy>
  <cp:revision>2</cp:revision>
  <cp:lastPrinted>2025-11-21T07:34:00Z</cp:lastPrinted>
  <dcterms:created xsi:type="dcterms:W3CDTF">2026-04-08T10:46:00Z</dcterms:created>
  <dcterms:modified xsi:type="dcterms:W3CDTF">2026-04-08T10:46:00Z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